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1CED4427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</w:t>
      </w:r>
      <w:r w:rsidR="000B74FF">
        <w:rPr>
          <w:rFonts w:ascii="Arial" w:hAnsi="Arial" w:cs="Arial"/>
          <w:b/>
          <w:bCs/>
          <w:i/>
          <w:iCs/>
        </w:rPr>
        <w:t>BID</w:t>
      </w:r>
      <w:r w:rsidR="001A2561" w:rsidRPr="001A2561">
        <w:rPr>
          <w:rFonts w:ascii="Arial" w:hAnsi="Arial" w:cs="Arial"/>
          <w:b/>
          <w:bCs/>
          <w:i/>
          <w:iCs/>
        </w:rPr>
        <w:t xml:space="preserve"> </w:t>
      </w:r>
      <w:r w:rsidR="00BE6A68">
        <w:rPr>
          <w:rFonts w:ascii="Arial" w:hAnsi="Arial" w:cs="Arial"/>
          <w:b/>
          <w:bCs/>
          <w:i/>
          <w:iCs/>
        </w:rPr>
        <w:t>– MIDUVI –</w:t>
      </w:r>
      <w:r w:rsidR="001A2561" w:rsidRPr="001A2561">
        <w:rPr>
          <w:rFonts w:ascii="Arial" w:hAnsi="Arial" w:cs="Arial"/>
          <w:b/>
          <w:bCs/>
          <w:i/>
          <w:iCs/>
        </w:rPr>
        <w:t xml:space="preserve"> C</w:t>
      </w:r>
      <w:r w:rsidR="00224594">
        <w:rPr>
          <w:rFonts w:ascii="Arial" w:hAnsi="Arial" w:cs="Arial"/>
          <w:b/>
          <w:bCs/>
          <w:i/>
          <w:iCs/>
        </w:rPr>
        <w:t>ONAFIPS</w:t>
      </w:r>
      <w:r w:rsidR="00BE6A68">
        <w:rPr>
          <w:rFonts w:ascii="Arial" w:hAnsi="Arial" w:cs="Arial"/>
          <w:b/>
          <w:bCs/>
          <w:i/>
          <w:iCs/>
        </w:rPr>
        <w:t xml:space="preserve"> </w:t>
      </w:r>
    </w:p>
    <w:p w14:paraId="66C16F29" w14:textId="538BBA5D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090D0A">
        <w:rPr>
          <w:rFonts w:ascii="Arial" w:hAnsi="Arial" w:cs="Arial"/>
        </w:rPr>
        <w:t>2</w:t>
      </w:r>
      <w:r w:rsidR="00BE6A68">
        <w:rPr>
          <w:rFonts w:ascii="Arial" w:hAnsi="Arial" w:cs="Arial"/>
        </w:rPr>
        <w:t>9</w:t>
      </w:r>
      <w:r w:rsidR="001A2561">
        <w:rPr>
          <w:rFonts w:ascii="Arial" w:hAnsi="Arial" w:cs="Arial"/>
        </w:rPr>
        <w:t>/</w:t>
      </w:r>
      <w:r w:rsidRPr="003A56D4">
        <w:rPr>
          <w:rFonts w:ascii="Arial" w:hAnsi="Arial" w:cs="Arial"/>
        </w:rPr>
        <w:t>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0B07A30A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BE6A68" w:rsidRPr="00BE6A68">
        <w:rPr>
          <w:rFonts w:ascii="Arial" w:hAnsi="Arial" w:cs="Arial"/>
        </w:rPr>
        <w:t>Experiencia Autoproducción Mexicana</w:t>
      </w:r>
    </w:p>
    <w:p w14:paraId="527104A7" w14:textId="6534A7E6" w:rsidR="00224594" w:rsidRPr="00BE6A68" w:rsidRDefault="00D625BA" w:rsidP="008D4031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5349D216" w14:textId="7695284A" w:rsidR="000B74FF" w:rsidRDefault="00BE6A68" w:rsidP="008D4031">
      <w:pPr>
        <w:rPr>
          <w:rFonts w:ascii="Arial" w:hAnsi="Arial" w:cs="Arial"/>
        </w:rPr>
      </w:pPr>
      <w:r w:rsidRPr="00BE6A68">
        <w:rPr>
          <w:rFonts w:ascii="Arial" w:hAnsi="Arial" w:cs="Arial"/>
        </w:rPr>
        <w:drawing>
          <wp:inline distT="0" distB="0" distL="0" distR="0" wp14:anchorId="53379711" wp14:editId="2A45052E">
            <wp:extent cx="5039360" cy="2192020"/>
            <wp:effectExtent l="0" t="0" r="8890" b="0"/>
            <wp:docPr id="1283701847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701847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3C1C4" w14:textId="77777777" w:rsidR="00BE6A68" w:rsidRDefault="00BE6A68" w:rsidP="008D4031">
      <w:pPr>
        <w:rPr>
          <w:rFonts w:ascii="Arial" w:hAnsi="Arial" w:cs="Arial"/>
        </w:rPr>
      </w:pPr>
    </w:p>
    <w:p w14:paraId="3A4520DE" w14:textId="7E4CBAC5" w:rsidR="00BE6A68" w:rsidRPr="003A56D4" w:rsidRDefault="00BE6A68" w:rsidP="008D4031">
      <w:pPr>
        <w:rPr>
          <w:rFonts w:ascii="Arial" w:hAnsi="Arial" w:cs="Arial"/>
        </w:rPr>
      </w:pPr>
      <w:r w:rsidRPr="00BE6A68">
        <w:rPr>
          <w:rFonts w:ascii="Arial" w:hAnsi="Arial" w:cs="Arial"/>
        </w:rPr>
        <w:drawing>
          <wp:inline distT="0" distB="0" distL="0" distR="0" wp14:anchorId="60A62135" wp14:editId="75144A39">
            <wp:extent cx="5039360" cy="2195830"/>
            <wp:effectExtent l="0" t="0" r="8890" b="0"/>
            <wp:docPr id="1614839820" name="Imagen 1" descr="Interfaz de usuario gráfic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839820" name="Imagen 1" descr="Interfaz de usuario gráfica&#10;&#10;Descripción generada automáticamente con confianza baj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6A68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90D0A"/>
    <w:rsid w:val="000B74FF"/>
    <w:rsid w:val="000D780C"/>
    <w:rsid w:val="00123199"/>
    <w:rsid w:val="00160594"/>
    <w:rsid w:val="001A2561"/>
    <w:rsid w:val="001C1361"/>
    <w:rsid w:val="001D0DBA"/>
    <w:rsid w:val="00212342"/>
    <w:rsid w:val="00224594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0431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BE6A68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  <w:style w:type="character" w:customStyle="1" w:styleId="rynqvb">
    <w:name w:val="rynqvb"/>
    <w:basedOn w:val="Fuentedeprrafopredeter"/>
    <w:rsid w:val="00090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2024-03-11T19:52:00Z</dcterms:created>
  <dcterms:modified xsi:type="dcterms:W3CDTF">2024-03-11T19:52:00Z</dcterms:modified>
</cp:coreProperties>
</file>